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60AA" w14:textId="71400825" w:rsidR="00995499" w:rsidRDefault="005544F8">
      <w:r w:rsidRPr="005544F8">
        <w:rPr>
          <w:noProof/>
        </w:rPr>
        <w:drawing>
          <wp:inline distT="0" distB="0" distL="0" distR="0" wp14:anchorId="0C674621" wp14:editId="38F482C3">
            <wp:extent cx="5943600" cy="1356995"/>
            <wp:effectExtent l="0" t="0" r="0" b="0"/>
            <wp:docPr id="335595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956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368AD" w14:textId="0C9E3C7A" w:rsidR="005544F8" w:rsidRDefault="005544F8">
      <w:r>
        <w:t>Besuchen Sie eine Apotheke für:</w:t>
      </w:r>
    </w:p>
    <w:p w14:paraId="0E62A156" w14:textId="68428D50" w:rsidR="005544F8" w:rsidRDefault="005544F8" w:rsidP="005544F8">
      <w:pPr>
        <w:pStyle w:val="ListParagraph"/>
        <w:numPr>
          <w:ilvl w:val="0"/>
          <w:numId w:val="1"/>
        </w:numPr>
      </w:pPr>
      <w:r>
        <w:t>Frei verkäufliche Medikamente (Tylenol, Ibuprofen, Allergien)</w:t>
      </w:r>
    </w:p>
    <w:p w14:paraId="597A473A" w14:textId="60055D5F" w:rsidR="005544F8" w:rsidRDefault="005544F8" w:rsidP="005544F8">
      <w:pPr>
        <w:pStyle w:val="ListParagraph"/>
        <w:numPr>
          <w:ilvl w:val="0"/>
          <w:numId w:val="1"/>
        </w:numPr>
      </w:pPr>
      <w:r>
        <w:t>Behandlungen gegen Erkältungen, Grippe und Husten</w:t>
      </w:r>
    </w:p>
    <w:p w14:paraId="1225B6D2" w14:textId="1216E388" w:rsidR="005544F8" w:rsidRDefault="005544F8" w:rsidP="005544F8">
      <w:pPr>
        <w:pStyle w:val="ListParagraph"/>
        <w:numPr>
          <w:ilvl w:val="0"/>
          <w:numId w:val="1"/>
        </w:numPr>
      </w:pPr>
      <w:r>
        <w:t>Erste-Hilfe-Materialien (Verbände, Desinfektionsmittel)</w:t>
      </w:r>
    </w:p>
    <w:p w14:paraId="68965E21" w14:textId="2BB6351C" w:rsidR="005544F8" w:rsidRDefault="005544F8" w:rsidP="005544F8">
      <w:pPr>
        <w:pStyle w:val="ListParagraph"/>
        <w:numPr>
          <w:ilvl w:val="0"/>
          <w:numId w:val="1"/>
        </w:numPr>
      </w:pPr>
      <w:r>
        <w:t>Sonnencreme &amp; Feuchtigkeitscremes</w:t>
      </w:r>
    </w:p>
    <w:p w14:paraId="5A3A1DA2" w14:textId="74B340AD" w:rsidR="005544F8" w:rsidRDefault="005544F8" w:rsidP="005544F8">
      <w:pPr>
        <w:pStyle w:val="ListParagraph"/>
        <w:numPr>
          <w:ilvl w:val="0"/>
          <w:numId w:val="1"/>
        </w:numPr>
      </w:pPr>
      <w:r>
        <w:t>Wiederholen Sie verschreibungspflichtige Medikamente (falls verfügbar)</w:t>
      </w:r>
    </w:p>
    <w:p w14:paraId="73673F9C" w14:textId="0BB0F5B2" w:rsidR="005544F8" w:rsidRDefault="005544F8" w:rsidP="005544F8">
      <w:pPr>
        <w:pStyle w:val="ListParagraph"/>
        <w:numPr>
          <w:ilvl w:val="0"/>
          <w:numId w:val="1"/>
        </w:numPr>
      </w:pPr>
      <w:r>
        <w:t xml:space="preserve">Einige Impfungen und Gesundheitschecks </w:t>
      </w:r>
    </w:p>
    <w:p w14:paraId="705CFDA2" w14:textId="226BBA11" w:rsidR="005544F8" w:rsidRDefault="005544F8" w:rsidP="005544F8">
      <w:r>
        <w:t>Beispiele:</w:t>
      </w:r>
    </w:p>
    <w:p w14:paraId="0A85E799" w14:textId="076439F3" w:rsidR="005544F8" w:rsidRDefault="005544F8" w:rsidP="005544F8">
      <w:pPr>
        <w:pStyle w:val="ListParagraph"/>
        <w:numPr>
          <w:ilvl w:val="0"/>
          <w:numId w:val="2"/>
        </w:numPr>
      </w:pPr>
      <w:r>
        <w:t>Kopfschmerzen</w:t>
      </w:r>
    </w:p>
    <w:p w14:paraId="16B68313" w14:textId="2F882069" w:rsidR="005544F8" w:rsidRDefault="005544F8" w:rsidP="005544F8">
      <w:pPr>
        <w:pStyle w:val="ListParagraph"/>
        <w:numPr>
          <w:ilvl w:val="0"/>
          <w:numId w:val="2"/>
        </w:numPr>
      </w:pPr>
      <w:r>
        <w:t>Allergien</w:t>
      </w:r>
    </w:p>
    <w:p w14:paraId="617F1562" w14:textId="707369F6" w:rsidR="005544F8" w:rsidRDefault="005544F8" w:rsidP="005544F8">
      <w:pPr>
        <w:pStyle w:val="ListParagraph"/>
        <w:numPr>
          <w:ilvl w:val="0"/>
          <w:numId w:val="2"/>
        </w:numPr>
      </w:pPr>
      <w:r>
        <w:t>Symptome einer leichten Erkältung</w:t>
      </w:r>
    </w:p>
    <w:p w14:paraId="368A0B4F" w14:textId="0A8BF235" w:rsidR="005544F8" w:rsidRDefault="005544F8" w:rsidP="005544F8">
      <w:pPr>
        <w:pStyle w:val="ListParagraph"/>
        <w:numPr>
          <w:ilvl w:val="0"/>
          <w:numId w:val="2"/>
        </w:numPr>
      </w:pPr>
      <w:r>
        <w:t>Magenverstimmung</w:t>
      </w:r>
    </w:p>
    <w:p w14:paraId="2CA1EA0B" w14:textId="3F905281" w:rsidR="005544F8" w:rsidRDefault="005544F8" w:rsidP="005544F8">
      <w:pPr>
        <w:pStyle w:val="ListParagraph"/>
        <w:numPr>
          <w:ilvl w:val="0"/>
          <w:numId w:val="2"/>
        </w:numPr>
      </w:pPr>
      <w:r>
        <w:t xml:space="preserve">Ich brauche ein Rezept </w:t>
      </w:r>
    </w:p>
    <w:p w14:paraId="57A89887" w14:textId="3A3C239F" w:rsidR="005544F8" w:rsidRDefault="005544F8" w:rsidP="005544F8">
      <w:r>
        <w:t>Standorte:</w:t>
      </w:r>
    </w:p>
    <w:p w14:paraId="21BB0195" w14:textId="1B8C3B66" w:rsidR="005544F8" w:rsidRDefault="005544F8" w:rsidP="00A07C88">
      <w:pPr>
        <w:pStyle w:val="ListParagraph"/>
        <w:numPr>
          <w:ilvl w:val="0"/>
          <w:numId w:val="3"/>
        </w:numPr>
        <w:bidi/>
        <w:jc w:val="both"/>
      </w:pPr>
      <w:r>
        <w:rPr>
          <w:rtl/>
        </w:rPr>
        <w:t>Walgreens</w:t>
      </w:r>
    </w:p>
    <w:p w14:paraId="4A8244E3" w14:textId="5404A05E" w:rsidR="005544F8" w:rsidRDefault="005544F8" w:rsidP="005544F8">
      <w:pPr>
        <w:pStyle w:val="ListParagraph"/>
        <w:numPr>
          <w:ilvl w:val="0"/>
          <w:numId w:val="3"/>
        </w:numPr>
      </w:pPr>
      <w:r>
        <w:t>CVS</w:t>
      </w:r>
    </w:p>
    <w:p w14:paraId="37D21094" w14:textId="189DE5FF" w:rsidR="005544F8" w:rsidRDefault="005544F8" w:rsidP="005544F8">
      <w:pPr>
        <w:pStyle w:val="ListParagraph"/>
        <w:numPr>
          <w:ilvl w:val="0"/>
          <w:numId w:val="3"/>
        </w:numPr>
      </w:pPr>
      <w:r>
        <w:t>Dillons Apotheke</w:t>
      </w:r>
    </w:p>
    <w:p w14:paraId="4DB1C98F" w14:textId="7E115B8F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Walmart Apotheke </w:t>
      </w:r>
    </w:p>
    <w:p w14:paraId="4378D5C3" w14:textId="3A44E116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Price Chopper Apotheke </w:t>
      </w:r>
    </w:p>
    <w:p w14:paraId="4E2A1D84" w14:textId="3A1B6DB4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Albers Medizinische Apotheke </w:t>
      </w:r>
    </w:p>
    <w:p w14:paraId="1411C2E9" w14:textId="56FFCBE1" w:rsidR="005544F8" w:rsidRDefault="005544F8" w:rsidP="005544F8">
      <w:pPr>
        <w:pStyle w:val="ListParagraph"/>
        <w:numPr>
          <w:ilvl w:val="0"/>
          <w:numId w:val="3"/>
        </w:numPr>
      </w:pPr>
      <w:r>
        <w:t>Spalletto Apotheke</w:t>
      </w:r>
    </w:p>
    <w:p w14:paraId="051A6378" w14:textId="5CF4E270" w:rsidR="005544F8" w:rsidRDefault="005544F8" w:rsidP="005544F8">
      <w:pPr>
        <w:pStyle w:val="ListParagraph"/>
        <w:numPr>
          <w:ilvl w:val="0"/>
          <w:numId w:val="3"/>
        </w:numPr>
      </w:pPr>
      <w:r>
        <w:t>Apotheken</w:t>
      </w:r>
    </w:p>
    <w:p w14:paraId="44D04203" w14:textId="25A79BA2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Hi-Fi Apotheke </w:t>
      </w:r>
    </w:p>
    <w:p w14:paraId="6D350D6D" w14:textId="73BAECB3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Center Well Farmacie </w:t>
      </w:r>
    </w:p>
    <w:p w14:paraId="50D67F19" w14:textId="4587ECC9" w:rsidR="005544F8" w:rsidRDefault="005544F8" w:rsidP="005544F8">
      <w:pPr>
        <w:pStyle w:val="ListParagraph"/>
        <w:numPr>
          <w:ilvl w:val="0"/>
          <w:numId w:val="3"/>
        </w:numPr>
      </w:pPr>
      <w:r>
        <w:t xml:space="preserve">Geneva Healthcare </w:t>
      </w:r>
    </w:p>
    <w:p w14:paraId="7DCE86BA" w14:textId="0227987F" w:rsidR="005544F8" w:rsidRDefault="005544F8" w:rsidP="005544F8">
      <w:r w:rsidRPr="005544F8">
        <w:rPr>
          <w:noProof/>
        </w:rPr>
        <w:lastRenderedPageBreak/>
        <w:drawing>
          <wp:inline distT="0" distB="0" distL="0" distR="0" wp14:anchorId="356280D4" wp14:editId="753C0CEC">
            <wp:extent cx="5943600" cy="1386840"/>
            <wp:effectExtent l="0" t="0" r="0" b="3810"/>
            <wp:docPr id="994721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214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 die Notaufnahme zu gehen, um:</w:t>
      </w:r>
    </w:p>
    <w:p w14:paraId="7C7A54C9" w14:textId="211A3D88" w:rsidR="005544F8" w:rsidRDefault="005544F8" w:rsidP="005544F8">
      <w:pPr>
        <w:pStyle w:val="ListParagraph"/>
        <w:numPr>
          <w:ilvl w:val="0"/>
          <w:numId w:val="4"/>
        </w:numPr>
      </w:pPr>
      <w:r>
        <w:t xml:space="preserve">Leichte Krankheiten und Verletzungen, die eine Behandlung am selben Tag erfordern </w:t>
      </w:r>
    </w:p>
    <w:p w14:paraId="42FB28AA" w14:textId="336FEFC5" w:rsidR="005544F8" w:rsidRDefault="005544F8" w:rsidP="005544F8">
      <w:pPr>
        <w:pStyle w:val="ListParagraph"/>
        <w:numPr>
          <w:ilvl w:val="0"/>
          <w:numId w:val="4"/>
        </w:numPr>
      </w:pPr>
      <w:r>
        <w:t>Verstauchungen und Zerrungen</w:t>
      </w:r>
    </w:p>
    <w:p w14:paraId="1B5AECAC" w14:textId="5583930B" w:rsidR="005544F8" w:rsidRDefault="005544F8" w:rsidP="005544F8">
      <w:pPr>
        <w:pStyle w:val="ListParagraph"/>
        <w:numPr>
          <w:ilvl w:val="0"/>
          <w:numId w:val="4"/>
        </w:numPr>
      </w:pPr>
      <w:r>
        <w:t>Kleine Wunden, die genäht werden müssen</w:t>
      </w:r>
    </w:p>
    <w:p w14:paraId="0EBE07C6" w14:textId="171383E4" w:rsidR="005544F8" w:rsidRDefault="005544F8" w:rsidP="005544F8">
      <w:pPr>
        <w:pStyle w:val="ListParagraph"/>
        <w:numPr>
          <w:ilvl w:val="0"/>
          <w:numId w:val="4"/>
        </w:numPr>
      </w:pPr>
      <w:r>
        <w:t>Ohrenentzündungen</w:t>
      </w:r>
    </w:p>
    <w:p w14:paraId="3601A1A5" w14:textId="642F79DA" w:rsidR="005544F8" w:rsidRDefault="005544F8" w:rsidP="005544F8">
      <w:pPr>
        <w:pStyle w:val="ListParagraph"/>
        <w:numPr>
          <w:ilvl w:val="0"/>
          <w:numId w:val="4"/>
        </w:numPr>
      </w:pPr>
      <w:r>
        <w:t>Symptome von Halsschmerzen oder Grippe</w:t>
      </w:r>
    </w:p>
    <w:p w14:paraId="391E7ADF" w14:textId="37EC1319" w:rsidR="005544F8" w:rsidRDefault="005544F8" w:rsidP="005544F8">
      <w:pPr>
        <w:pStyle w:val="ListParagraph"/>
        <w:numPr>
          <w:ilvl w:val="0"/>
          <w:numId w:val="4"/>
        </w:numPr>
      </w:pPr>
      <w:r>
        <w:t>Leichte Verbrennungen</w:t>
      </w:r>
    </w:p>
    <w:p w14:paraId="46DE6A42" w14:textId="57F5C506" w:rsidR="005544F8" w:rsidRDefault="005544F8" w:rsidP="005544F8">
      <w:pPr>
        <w:pStyle w:val="ListParagraph"/>
        <w:numPr>
          <w:ilvl w:val="0"/>
          <w:numId w:val="4"/>
        </w:numPr>
      </w:pPr>
      <w:r>
        <w:t xml:space="preserve">Fieber ohne schwere Symptome </w:t>
      </w:r>
    </w:p>
    <w:p w14:paraId="77ACF635" w14:textId="49850F08" w:rsidR="005544F8" w:rsidRDefault="005544F8" w:rsidP="005544F8">
      <w:pPr>
        <w:pStyle w:val="ListParagraph"/>
        <w:numPr>
          <w:ilvl w:val="0"/>
          <w:numId w:val="4"/>
        </w:numPr>
      </w:pPr>
      <w:r>
        <w:t>Kleine Brüche (an manchen Stellen werden keine Röntgenaufnahmen angezeigt)</w:t>
      </w:r>
    </w:p>
    <w:p w14:paraId="66C6CA6A" w14:textId="0636739D" w:rsidR="004C0C14" w:rsidRDefault="004C0C14" w:rsidP="005544F8">
      <w:pPr>
        <w:pStyle w:val="ListParagraph"/>
        <w:numPr>
          <w:ilvl w:val="0"/>
          <w:numId w:val="4"/>
        </w:numPr>
      </w:pPr>
      <w:r>
        <w:t xml:space="preserve">Suizidgedanken </w:t>
      </w:r>
    </w:p>
    <w:p w14:paraId="2AD9DC98" w14:textId="4E176507" w:rsidR="005544F8" w:rsidRDefault="005544F8" w:rsidP="005544F8">
      <w:r>
        <w:t>Beispiele:</w:t>
      </w:r>
    </w:p>
    <w:p w14:paraId="71357105" w14:textId="14066C50" w:rsidR="005544F8" w:rsidRDefault="005544F8" w:rsidP="005544F8">
      <w:pPr>
        <w:pStyle w:val="ListParagraph"/>
        <w:numPr>
          <w:ilvl w:val="0"/>
          <w:numId w:val="5"/>
        </w:numPr>
      </w:pPr>
      <w:r>
        <w:t>Tordeo Chivel</w:t>
      </w:r>
    </w:p>
    <w:p w14:paraId="2BAF1163" w14:textId="4B69968E" w:rsidR="005544F8" w:rsidRDefault="005544F8" w:rsidP="005544F8">
      <w:pPr>
        <w:pStyle w:val="ListParagraph"/>
        <w:numPr>
          <w:ilvl w:val="0"/>
          <w:numId w:val="5"/>
        </w:numPr>
      </w:pPr>
      <w:r>
        <w:t>Ohrenschmerzen</w:t>
      </w:r>
    </w:p>
    <w:p w14:paraId="1B50074C" w14:textId="1BB59DBE" w:rsidR="005544F8" w:rsidRDefault="005544F8" w:rsidP="005544F8">
      <w:pPr>
        <w:pStyle w:val="ListParagraph"/>
        <w:numPr>
          <w:ilvl w:val="0"/>
          <w:numId w:val="5"/>
        </w:numPr>
      </w:pPr>
      <w:r>
        <w:t>Anhaltender Husten</w:t>
      </w:r>
    </w:p>
    <w:p w14:paraId="1303B44D" w14:textId="5BBBC191" w:rsidR="005544F8" w:rsidRDefault="005544F8" w:rsidP="005544F8">
      <w:pPr>
        <w:pStyle w:val="ListParagraph"/>
        <w:numPr>
          <w:ilvl w:val="0"/>
          <w:numId w:val="5"/>
        </w:numPr>
      </w:pPr>
      <w:r>
        <w:t xml:space="preserve">Halsschmerzen </w:t>
      </w:r>
    </w:p>
    <w:p w14:paraId="08A11B45" w14:textId="230AB0A4" w:rsidR="005544F8" w:rsidRDefault="005544F8" w:rsidP="005544F8">
      <w:pPr>
        <w:pStyle w:val="ListParagraph"/>
        <w:numPr>
          <w:ilvl w:val="0"/>
          <w:numId w:val="5"/>
        </w:numPr>
      </w:pPr>
      <w:r>
        <w:t>Einfaches Schneiden</w:t>
      </w:r>
    </w:p>
    <w:p w14:paraId="3C7FABD2" w14:textId="7D29EB74" w:rsidR="005544F8" w:rsidRDefault="005544F8" w:rsidP="005544F8">
      <w:pPr>
        <w:pStyle w:val="ListParagraph"/>
        <w:numPr>
          <w:ilvl w:val="0"/>
          <w:numId w:val="5"/>
        </w:numPr>
      </w:pPr>
      <w:r>
        <w:t>Ergebnis</w:t>
      </w:r>
    </w:p>
    <w:p w14:paraId="046026FF" w14:textId="04D6BA96" w:rsidR="005544F8" w:rsidRDefault="005544F8" w:rsidP="005544F8">
      <w:r>
        <w:t>Standorte:</w:t>
      </w:r>
    </w:p>
    <w:p w14:paraId="4799F792" w14:textId="72465B9E" w:rsidR="005544F8" w:rsidRDefault="005544F8" w:rsidP="005544F8">
      <w:pPr>
        <w:pStyle w:val="ListParagraph"/>
        <w:numPr>
          <w:ilvl w:val="0"/>
          <w:numId w:val="6"/>
        </w:numPr>
      </w:pPr>
      <w:r>
        <w:t>Minutenklinik bei CFS</w:t>
      </w:r>
    </w:p>
    <w:p w14:paraId="178A7E59" w14:textId="62612AF9" w:rsidR="005544F8" w:rsidRDefault="005544F8" w:rsidP="005544F8">
      <w:pPr>
        <w:pStyle w:val="ListParagraph"/>
        <w:numPr>
          <w:ilvl w:val="0"/>
          <w:numId w:val="6"/>
        </w:numPr>
      </w:pPr>
      <w:r>
        <w:t>Notaufnahme von St. John's</w:t>
      </w:r>
    </w:p>
    <w:p w14:paraId="6273E27E" w14:textId="50E63629" w:rsidR="005544F8" w:rsidRDefault="005544F8" w:rsidP="005544F8">
      <w:pPr>
        <w:pStyle w:val="ListParagraph"/>
        <w:numPr>
          <w:ilvl w:val="0"/>
          <w:numId w:val="6"/>
        </w:numPr>
      </w:pPr>
      <w:r>
        <w:t xml:space="preserve">NextCare </w:t>
      </w:r>
    </w:p>
    <w:p w14:paraId="09DFCD43" w14:textId="4E210E52" w:rsidR="005544F8" w:rsidRDefault="005544F8" w:rsidP="005544F8">
      <w:pPr>
        <w:pStyle w:val="ListParagraph"/>
        <w:numPr>
          <w:ilvl w:val="0"/>
          <w:numId w:val="6"/>
        </w:numPr>
      </w:pPr>
      <w:r>
        <w:t xml:space="preserve">Notfallversorgung im Heartland </w:t>
      </w:r>
    </w:p>
    <w:p w14:paraId="5EAEB393" w14:textId="414A02DF" w:rsidR="005544F8" w:rsidRDefault="005544F8" w:rsidP="005544F8">
      <w:pPr>
        <w:pStyle w:val="ListParagraph"/>
        <w:numPr>
          <w:ilvl w:val="0"/>
          <w:numId w:val="6"/>
        </w:numPr>
      </w:pPr>
      <w:r>
        <w:t>Erster Punkt: dringend</w:t>
      </w:r>
    </w:p>
    <w:p w14:paraId="3C50D263" w14:textId="0740FC9F" w:rsidR="005544F8" w:rsidRDefault="005544F8" w:rsidP="005544F8">
      <w:pPr>
        <w:pStyle w:val="ListParagraph"/>
        <w:numPr>
          <w:ilvl w:val="0"/>
          <w:numId w:val="6"/>
        </w:numPr>
      </w:pPr>
      <w:r>
        <w:t>NKX Schnelle Gesundheitsversorgung</w:t>
      </w:r>
    </w:p>
    <w:p w14:paraId="154887E2" w14:textId="38F5E1F9" w:rsidR="005544F8" w:rsidRDefault="00F90DD6" w:rsidP="005544F8">
      <w:pPr>
        <w:pStyle w:val="ListParagraph"/>
        <w:numPr>
          <w:ilvl w:val="0"/>
          <w:numId w:val="6"/>
        </w:numPr>
      </w:pPr>
      <w:r>
        <w:t>Notfallambulanz in St. Luke's</w:t>
      </w:r>
    </w:p>
    <w:p w14:paraId="0B9E9878" w14:textId="5AB8B48F" w:rsidR="00F90DD6" w:rsidRDefault="00F90DD6" w:rsidP="005544F8">
      <w:pPr>
        <w:pStyle w:val="ListParagraph"/>
        <w:numPr>
          <w:ilvl w:val="0"/>
          <w:numId w:val="6"/>
        </w:numPr>
      </w:pPr>
      <w:r>
        <w:t xml:space="preserve">Sponsoring van Advent Health Center </w:t>
      </w:r>
    </w:p>
    <w:p w14:paraId="731A7EA5" w14:textId="607AF610" w:rsidR="00F90DD6" w:rsidRDefault="00F90DD6" w:rsidP="005544F8">
      <w:pPr>
        <w:pStyle w:val="ListParagraph"/>
        <w:numPr>
          <w:ilvl w:val="0"/>
          <w:numId w:val="6"/>
        </w:numPr>
      </w:pPr>
      <w:r>
        <w:t xml:space="preserve">Notfallversorgung aus Kernu </w:t>
      </w:r>
    </w:p>
    <w:p w14:paraId="672ABAEB" w14:textId="6DF04E75" w:rsidR="00F90DD6" w:rsidRDefault="00F90DD6" w:rsidP="005544F8">
      <w:pPr>
        <w:pStyle w:val="ListParagraph"/>
        <w:numPr>
          <w:ilvl w:val="0"/>
          <w:numId w:val="6"/>
        </w:numPr>
      </w:pPr>
      <w:r>
        <w:lastRenderedPageBreak/>
        <w:t>Ulvaise Community Health Center</w:t>
      </w:r>
    </w:p>
    <w:p w14:paraId="66365CF3" w14:textId="39339B85" w:rsidR="00F90DD6" w:rsidRDefault="00F90DD6" w:rsidP="00F90DD6">
      <w:r w:rsidRPr="00F90DD6">
        <w:rPr>
          <w:noProof/>
        </w:rPr>
        <w:drawing>
          <wp:inline distT="0" distB="0" distL="0" distR="0" wp14:anchorId="0BE20A7F" wp14:editId="005A9A00">
            <wp:extent cx="5943600" cy="1607185"/>
            <wp:effectExtent l="0" t="0" r="0" b="0"/>
            <wp:docPr id="1406467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67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57B8" w14:textId="622B4E8C" w:rsidR="00F90DD6" w:rsidRDefault="00F90DD6" w:rsidP="00F90DD6">
      <w:r>
        <w:t>Besuchen Sie das Gesundheitsministerium, um:</w:t>
      </w:r>
    </w:p>
    <w:p w14:paraId="3D8523E9" w14:textId="1FFA4342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Impfungen/Impfungen </w:t>
      </w:r>
    </w:p>
    <w:p w14:paraId="2DEB4DAD" w14:textId="1EFAB78D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Reiseinformationen zur Gesundheitsversorgung </w:t>
      </w:r>
    </w:p>
    <w:p w14:paraId="71FAEAE5" w14:textId="574DF778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Schwangerschafts- und Geburtshilfe </w:t>
      </w:r>
    </w:p>
    <w:p w14:paraId="70832156" w14:textId="5081A6AE" w:rsidR="00F90DD6" w:rsidRDefault="00F90DD6" w:rsidP="00F90DD6">
      <w:pPr>
        <w:pStyle w:val="ListParagraph"/>
        <w:numPr>
          <w:ilvl w:val="0"/>
          <w:numId w:val="7"/>
        </w:numPr>
      </w:pPr>
      <w:r>
        <w:t>STD-Screening und Präventionsdienste</w:t>
      </w:r>
    </w:p>
    <w:p w14:paraId="09551565" w14:textId="61B9BD73" w:rsidR="00F90DD6" w:rsidRDefault="00F90DD6" w:rsidP="00F90DD6">
      <w:pPr>
        <w:pStyle w:val="ListParagraph"/>
        <w:numPr>
          <w:ilvl w:val="0"/>
          <w:numId w:val="7"/>
        </w:numPr>
      </w:pPr>
      <w:r>
        <w:t>Allgemeine Gesundheitsbildung</w:t>
      </w:r>
    </w:p>
    <w:p w14:paraId="4B68FB3E" w14:textId="25DF42B6" w:rsidR="00F90DD6" w:rsidRDefault="00F90DD6" w:rsidP="00F90DD6">
      <w:pPr>
        <w:pStyle w:val="ListParagraph"/>
        <w:numPr>
          <w:ilvl w:val="0"/>
          <w:numId w:val="7"/>
        </w:numPr>
      </w:pPr>
      <w:r>
        <w:t xml:space="preserve">Ressourcen für Gemeindegesundheit </w:t>
      </w:r>
    </w:p>
    <w:p w14:paraId="36E2F189" w14:textId="48252BB4" w:rsidR="00F90DD6" w:rsidRDefault="00F90DD6" w:rsidP="00F90DD6">
      <w:pPr>
        <w:pStyle w:val="ListParagraph"/>
        <w:numPr>
          <w:ilvl w:val="0"/>
          <w:numId w:val="7"/>
        </w:numPr>
      </w:pPr>
      <w:r>
        <w:t>Naloxon (Narcan) Programme und Materialien</w:t>
      </w:r>
    </w:p>
    <w:p w14:paraId="1352BB09" w14:textId="037EC072" w:rsidR="00F90DD6" w:rsidRDefault="00F90DD6" w:rsidP="00F90DD6">
      <w:r>
        <w:t>Beispiele:</w:t>
      </w:r>
    </w:p>
    <w:p w14:paraId="723D6CC6" w14:textId="12D49451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Die Notwendigkeit eines Impfstoffs </w:t>
      </w:r>
    </w:p>
    <w:p w14:paraId="49CEF9F6" w14:textId="6EFBD98C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Finden Sie Unterstützung für eine Schwangerschaft </w:t>
      </w:r>
    </w:p>
    <w:p w14:paraId="7C176212" w14:textId="4A76B4E8" w:rsidR="00F90DD6" w:rsidRDefault="00F90DD6" w:rsidP="00F90DD6">
      <w:pPr>
        <w:pStyle w:val="ListParagraph"/>
        <w:numPr>
          <w:ilvl w:val="0"/>
          <w:numId w:val="8"/>
        </w:numPr>
      </w:pPr>
      <w:r>
        <w:t xml:space="preserve">Informationen und Ressourcen zur öffentlichen Gesundheit </w:t>
      </w:r>
    </w:p>
    <w:p w14:paraId="71F36BF3" w14:textId="6657FF46" w:rsidR="00F90DD6" w:rsidRDefault="00F90DD6" w:rsidP="00F90DD6">
      <w:pPr>
        <w:pStyle w:val="ListParagraph"/>
        <w:numPr>
          <w:ilvl w:val="0"/>
          <w:numId w:val="8"/>
        </w:numPr>
      </w:pPr>
      <w:r>
        <w:t>Ressourcen zur Überdosisprävention und Schadensminimierung</w:t>
      </w:r>
    </w:p>
    <w:p w14:paraId="0F4F1A30" w14:textId="3B9A9B1C" w:rsidR="00F90DD6" w:rsidRDefault="00F90DD6" w:rsidP="00F90DD6">
      <w:r>
        <w:t>Standorte:</w:t>
      </w:r>
    </w:p>
    <w:p w14:paraId="0795305B" w14:textId="70C812C2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Gesundheitsdienst des Bezirks Leavenworth </w:t>
      </w:r>
    </w:p>
    <w:p w14:paraId="67703D0F" w14:textId="1AF768F7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Gesundheitsamt des Wyandotte County </w:t>
      </w:r>
    </w:p>
    <w:p w14:paraId="4A1D3D01" w14:textId="45B71065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Gesundheitsamt des Douglas County </w:t>
      </w:r>
    </w:p>
    <w:p w14:paraId="70A69EE9" w14:textId="627517CE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Gesundheitsdienst des Johnson County </w:t>
      </w:r>
    </w:p>
    <w:p w14:paraId="64339820" w14:textId="66D6B033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Gesundheitsamt des Platte County </w:t>
      </w:r>
    </w:p>
    <w:p w14:paraId="0CC6468C" w14:textId="1ECBFACA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Gesundheitsamt des Cass County </w:t>
      </w:r>
    </w:p>
    <w:p w14:paraId="276FBECB" w14:textId="0A0E1F7C" w:rsidR="00F90DD6" w:rsidRDefault="00F90DD6" w:rsidP="00F90DD6">
      <w:pPr>
        <w:pStyle w:val="ListParagraph"/>
        <w:numPr>
          <w:ilvl w:val="0"/>
          <w:numId w:val="9"/>
        </w:numPr>
      </w:pPr>
      <w:r>
        <w:t xml:space="preserve">Gesundheitsamt des Clay County </w:t>
      </w:r>
    </w:p>
    <w:p w14:paraId="7916A835" w14:textId="117B7EF5" w:rsidR="00F90DD6" w:rsidRDefault="00F90DD6" w:rsidP="00F90DD6">
      <w:pPr>
        <w:pStyle w:val="ListParagraph"/>
        <w:numPr>
          <w:ilvl w:val="0"/>
          <w:numId w:val="9"/>
        </w:numPr>
      </w:pPr>
      <w:r>
        <w:t>Gesundheitsdienst von Kansas City</w:t>
      </w:r>
    </w:p>
    <w:p w14:paraId="26F948FF" w14:textId="77777777" w:rsidR="004C0C14" w:rsidRDefault="00F90DD6" w:rsidP="004C0C14">
      <w:pPr>
        <w:pStyle w:val="ListParagraph"/>
        <w:numPr>
          <w:ilvl w:val="0"/>
          <w:numId w:val="9"/>
        </w:numPr>
      </w:pPr>
      <w:r>
        <w:t xml:space="preserve">Gesundheitsamt des Atchison County </w:t>
      </w:r>
    </w:p>
    <w:p w14:paraId="20E6EA44" w14:textId="66847273" w:rsidR="00F90DD6" w:rsidRDefault="00F90DD6" w:rsidP="00F90DD6">
      <w:r w:rsidRPr="00F90DD6">
        <w:rPr>
          <w:noProof/>
        </w:rPr>
        <w:lastRenderedPageBreak/>
        <w:drawing>
          <wp:inline distT="0" distB="0" distL="0" distR="0" wp14:anchorId="549BF922" wp14:editId="3D8BD889">
            <wp:extent cx="5943600" cy="2155190"/>
            <wp:effectExtent l="0" t="0" r="0" b="0"/>
            <wp:docPr id="1794775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757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 die Notaufnahme zu gehen, um:</w:t>
      </w:r>
    </w:p>
    <w:p w14:paraId="7246A329" w14:textId="04CA1FB7" w:rsidR="00F90DD6" w:rsidRDefault="00F90DD6" w:rsidP="00F90DD6">
      <w:pPr>
        <w:pStyle w:val="ListParagraph"/>
        <w:numPr>
          <w:ilvl w:val="0"/>
          <w:numId w:val="10"/>
        </w:numPr>
      </w:pPr>
      <w:r>
        <w:t>Symptome von Brustschmerzen oder Herzinfarkt</w:t>
      </w:r>
    </w:p>
    <w:p w14:paraId="08C65042" w14:textId="6199B9D7" w:rsidR="00F90DD6" w:rsidRDefault="004C0C14" w:rsidP="00F90DD6">
      <w:pPr>
        <w:pStyle w:val="ListParagraph"/>
        <w:numPr>
          <w:ilvl w:val="0"/>
          <w:numId w:val="10"/>
        </w:numPr>
      </w:pPr>
      <w:r>
        <w:t>Anzeichen eines Schlaganfalls (hängendes Gesicht, Schwäche im Arm, Stottern der Sprache)</w:t>
      </w:r>
    </w:p>
    <w:p w14:paraId="5573D483" w14:textId="4454B7B8" w:rsidR="004C0C14" w:rsidRDefault="004C0C14" w:rsidP="00F90DD6">
      <w:pPr>
        <w:pStyle w:val="ListParagraph"/>
        <w:numPr>
          <w:ilvl w:val="0"/>
          <w:numId w:val="10"/>
        </w:numPr>
      </w:pPr>
      <w:r>
        <w:t>Schwere Atemprobleme</w:t>
      </w:r>
    </w:p>
    <w:p w14:paraId="30AE5694" w14:textId="0F1BE9D7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Schwere Verletzungen oder Verletzungen </w:t>
      </w:r>
    </w:p>
    <w:p w14:paraId="764DBE64" w14:textId="31521A40" w:rsidR="004C0C14" w:rsidRDefault="004C0C14" w:rsidP="00F90DD6">
      <w:pPr>
        <w:pStyle w:val="ListParagraph"/>
        <w:numPr>
          <w:ilvl w:val="0"/>
          <w:numId w:val="10"/>
        </w:numPr>
      </w:pPr>
      <w:r>
        <w:t>Starke Blutungen</w:t>
      </w:r>
    </w:p>
    <w:p w14:paraId="040D3660" w14:textId="6F3D0F8F" w:rsidR="004C0C14" w:rsidRDefault="004C0C14" w:rsidP="00F90DD6">
      <w:pPr>
        <w:pStyle w:val="ListParagraph"/>
        <w:numPr>
          <w:ilvl w:val="0"/>
          <w:numId w:val="10"/>
        </w:numPr>
      </w:pPr>
      <w:r>
        <w:t>Bewusstseinsverlust</w:t>
      </w:r>
    </w:p>
    <w:p w14:paraId="2F510277" w14:textId="7C540CE5" w:rsidR="004C0C14" w:rsidRDefault="004C0C14" w:rsidP="00F90DD6">
      <w:pPr>
        <w:pStyle w:val="ListParagraph"/>
        <w:numPr>
          <w:ilvl w:val="0"/>
          <w:numId w:val="10"/>
        </w:numPr>
      </w:pPr>
      <w:r>
        <w:t>Anfälle</w:t>
      </w:r>
    </w:p>
    <w:p w14:paraId="2195FD25" w14:textId="7FF07598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Schwere Verbrennungen </w:t>
      </w:r>
    </w:p>
    <w:p w14:paraId="0C51A34B" w14:textId="3ADB09DD" w:rsidR="004C0C14" w:rsidRDefault="004C0C14" w:rsidP="00F90DD6">
      <w:pPr>
        <w:pStyle w:val="ListParagraph"/>
        <w:numPr>
          <w:ilvl w:val="0"/>
          <w:numId w:val="10"/>
        </w:numPr>
      </w:pPr>
      <w:r>
        <w:t>Medikamente einnehmen</w:t>
      </w:r>
    </w:p>
    <w:p w14:paraId="38FB7B49" w14:textId="0C229BB3" w:rsidR="004C0C14" w:rsidRDefault="004C0C14" w:rsidP="00F90DD6">
      <w:pPr>
        <w:pStyle w:val="ListParagraph"/>
        <w:numPr>
          <w:ilvl w:val="0"/>
          <w:numId w:val="10"/>
        </w:numPr>
      </w:pPr>
      <w:r>
        <w:t xml:space="preserve">Jemand hat versucht, Selbstmord zu begehen. </w:t>
      </w:r>
    </w:p>
    <w:p w14:paraId="665A7BEE" w14:textId="14F1B638" w:rsidR="004C0C14" w:rsidRDefault="004C0C14" w:rsidP="004C0C14">
      <w:r>
        <w:t xml:space="preserve">Rufen Sie sofort einen Krankenwagen, wenn: </w:t>
      </w:r>
    </w:p>
    <w:p w14:paraId="4614608B" w14:textId="5BF46C0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Das Leben einer Person könnte in Gefahr sein </w:t>
      </w:r>
    </w:p>
    <w:p w14:paraId="36870297" w14:textId="3E8EDF8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Niemand sollte das tun </w:t>
      </w:r>
    </w:p>
    <w:p w14:paraId="4BE71E6D" w14:textId="53E704A6" w:rsidR="004C0C14" w:rsidRDefault="004C0C14" w:rsidP="004C0C14">
      <w:pPr>
        <w:pStyle w:val="ListParagraph"/>
        <w:numPr>
          <w:ilvl w:val="0"/>
          <w:numId w:val="11"/>
        </w:numPr>
      </w:pPr>
      <w:r>
        <w:t xml:space="preserve">Es gibt Menschen, die nicht atmen können. </w:t>
      </w:r>
    </w:p>
    <w:p w14:paraId="7A350492" w14:textId="46B273C5" w:rsidR="004C0C14" w:rsidRDefault="004C0C14" w:rsidP="004C0C14">
      <w:r>
        <w:t>Standorte:</w:t>
      </w:r>
    </w:p>
    <w:p w14:paraId="51C673A4" w14:textId="7830877F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St. John's Hospital </w:t>
      </w:r>
    </w:p>
    <w:p w14:paraId="2197E398" w14:textId="373280E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St. Luke's Community Hospital – Legendes </w:t>
      </w:r>
    </w:p>
    <w:p w14:paraId="189D1ED2" w14:textId="3117C873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Providence Medical Center </w:t>
      </w:r>
    </w:p>
    <w:p w14:paraId="3B06304B" w14:textId="13D67BD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St. Luke's Noord – Barry Road </w:t>
      </w:r>
    </w:p>
    <w:p w14:paraId="0335F264" w14:textId="0D1F6496" w:rsidR="004C0C14" w:rsidRDefault="004C0C14" w:rsidP="004C0C14">
      <w:pPr>
        <w:pStyle w:val="ListParagraph"/>
        <w:numPr>
          <w:ilvl w:val="0"/>
          <w:numId w:val="12"/>
        </w:numPr>
      </w:pPr>
      <w:r>
        <w:t>NKC Notaufnahme</w:t>
      </w:r>
    </w:p>
    <w:p w14:paraId="46B0924D" w14:textId="40C06200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Regionalpark Overland </w:t>
      </w:r>
    </w:p>
    <w:p w14:paraId="53527DD7" w14:textId="4C64A755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Gesundheitssystem der Universität von Kansas – Universität von Kansas Ziekenhuis </w:t>
      </w:r>
    </w:p>
    <w:p w14:paraId="2446334B" w14:textId="1F4E3E6D" w:rsidR="004C0C14" w:rsidRDefault="004C0C14" w:rsidP="004C0C14">
      <w:pPr>
        <w:pStyle w:val="ListParagraph"/>
        <w:numPr>
          <w:ilvl w:val="0"/>
          <w:numId w:val="12"/>
        </w:numPr>
      </w:pPr>
      <w:r>
        <w:lastRenderedPageBreak/>
        <w:t>AdventHealth – Mehrere Standorte in der Großraum Kansas City</w:t>
      </w:r>
    </w:p>
    <w:p w14:paraId="74624949" w14:textId="45E36F30" w:rsidR="004C0C14" w:rsidRDefault="004C0C14" w:rsidP="004C0C14">
      <w:pPr>
        <w:pStyle w:val="ListParagraph"/>
        <w:numPr>
          <w:ilvl w:val="0"/>
          <w:numId w:val="12"/>
        </w:numPr>
      </w:pPr>
      <w:r>
        <w:t>Ambroel Atchison</w:t>
      </w:r>
    </w:p>
    <w:p w14:paraId="0355E92D" w14:textId="3919B300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Children's Grace – Kinderklinik </w:t>
      </w:r>
    </w:p>
    <w:p w14:paraId="3040425A" w14:textId="7C2F1CEF" w:rsidR="004C0C14" w:rsidRDefault="004C0C14" w:rsidP="004C0C14">
      <w:pPr>
        <w:pStyle w:val="ListParagraph"/>
        <w:numPr>
          <w:ilvl w:val="0"/>
          <w:numId w:val="12"/>
        </w:numPr>
      </w:pPr>
      <w:r>
        <w:t>Shawnee Mission Medisch Centrum</w:t>
      </w:r>
    </w:p>
    <w:p w14:paraId="64E684FA" w14:textId="6F608F10" w:rsidR="004C0C14" w:rsidRDefault="004C0C14" w:rsidP="004C0C14">
      <w:pPr>
        <w:pStyle w:val="ListParagraph"/>
        <w:numPr>
          <w:ilvl w:val="0"/>
          <w:numId w:val="12"/>
        </w:numPr>
      </w:pPr>
      <w:r>
        <w:t>Medizinisches Forschungszentrum</w:t>
      </w:r>
    </w:p>
    <w:p w14:paraId="2321C32D" w14:textId="07776D7F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Menorah Medical Center </w:t>
      </w:r>
    </w:p>
    <w:p w14:paraId="045AB75A" w14:textId="23C5723E" w:rsidR="004C0C14" w:rsidRDefault="004C0C14" w:rsidP="004C0C14">
      <w:pPr>
        <w:pStyle w:val="ListParagraph"/>
        <w:numPr>
          <w:ilvl w:val="0"/>
          <w:numId w:val="12"/>
        </w:numPr>
      </w:pPr>
      <w:r>
        <w:t>LMH Health</w:t>
      </w:r>
    </w:p>
    <w:p w14:paraId="206FC858" w14:textId="088ED11A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Olath Krankenhaus </w:t>
      </w:r>
    </w:p>
    <w:p w14:paraId="7F057717" w14:textId="5C936F51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Unabhängigkeitsrot </w:t>
      </w:r>
    </w:p>
    <w:p w14:paraId="03E9814F" w14:textId="3DD0D63D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Li Summit Medisch Centrum </w:t>
      </w:r>
    </w:p>
    <w:p w14:paraId="16FBFA71" w14:textId="6AF5C2D3" w:rsidR="004C0C14" w:rsidRDefault="004C0C14" w:rsidP="004C0C14">
      <w:pPr>
        <w:pStyle w:val="ListParagraph"/>
        <w:numPr>
          <w:ilvl w:val="0"/>
          <w:numId w:val="12"/>
        </w:numPr>
      </w:pPr>
      <w:r>
        <w:t xml:space="preserve">Truman Medisch Centrum – Hospital Hill </w:t>
      </w:r>
    </w:p>
    <w:sectPr w:rsidR="004C0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FA0"/>
    <w:multiLevelType w:val="hybridMultilevel"/>
    <w:tmpl w:val="1DAA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0E40"/>
    <w:multiLevelType w:val="hybridMultilevel"/>
    <w:tmpl w:val="B37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D4"/>
    <w:multiLevelType w:val="hybridMultilevel"/>
    <w:tmpl w:val="ED9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4DE6"/>
    <w:multiLevelType w:val="hybridMultilevel"/>
    <w:tmpl w:val="5812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5320A"/>
    <w:multiLevelType w:val="hybridMultilevel"/>
    <w:tmpl w:val="CA08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F455D"/>
    <w:multiLevelType w:val="hybridMultilevel"/>
    <w:tmpl w:val="9C7A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F04AB"/>
    <w:multiLevelType w:val="hybridMultilevel"/>
    <w:tmpl w:val="9822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335CF"/>
    <w:multiLevelType w:val="hybridMultilevel"/>
    <w:tmpl w:val="ED6E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5C50"/>
    <w:multiLevelType w:val="hybridMultilevel"/>
    <w:tmpl w:val="8650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900FB"/>
    <w:multiLevelType w:val="hybridMultilevel"/>
    <w:tmpl w:val="9130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B2E0F"/>
    <w:multiLevelType w:val="hybridMultilevel"/>
    <w:tmpl w:val="5BA6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A7E19"/>
    <w:multiLevelType w:val="hybridMultilevel"/>
    <w:tmpl w:val="A1C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094090">
    <w:abstractNumId w:val="6"/>
  </w:num>
  <w:num w:numId="2" w16cid:durableId="630675775">
    <w:abstractNumId w:val="11"/>
  </w:num>
  <w:num w:numId="3" w16cid:durableId="1311516543">
    <w:abstractNumId w:val="10"/>
  </w:num>
  <w:num w:numId="4" w16cid:durableId="548228336">
    <w:abstractNumId w:val="7"/>
  </w:num>
  <w:num w:numId="5" w16cid:durableId="2124761622">
    <w:abstractNumId w:val="9"/>
  </w:num>
  <w:num w:numId="6" w16cid:durableId="1107852150">
    <w:abstractNumId w:val="4"/>
  </w:num>
  <w:num w:numId="7" w16cid:durableId="962273236">
    <w:abstractNumId w:val="1"/>
  </w:num>
  <w:num w:numId="8" w16cid:durableId="812869380">
    <w:abstractNumId w:val="5"/>
  </w:num>
  <w:num w:numId="9" w16cid:durableId="177542723">
    <w:abstractNumId w:val="3"/>
  </w:num>
  <w:num w:numId="10" w16cid:durableId="31004145">
    <w:abstractNumId w:val="0"/>
  </w:num>
  <w:num w:numId="11" w16cid:durableId="962493607">
    <w:abstractNumId w:val="8"/>
  </w:num>
  <w:num w:numId="12" w16cid:durableId="165271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F8"/>
    <w:rsid w:val="00066E50"/>
    <w:rsid w:val="00283B33"/>
    <w:rsid w:val="00420AA4"/>
    <w:rsid w:val="00443CB3"/>
    <w:rsid w:val="004C0C14"/>
    <w:rsid w:val="005544F8"/>
    <w:rsid w:val="006C1836"/>
    <w:rsid w:val="007C3F8F"/>
    <w:rsid w:val="00995499"/>
    <w:rsid w:val="00A07C88"/>
    <w:rsid w:val="00BB3710"/>
    <w:rsid w:val="00C93C11"/>
    <w:rsid w:val="00E65FCE"/>
    <w:rsid w:val="00E72931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8C06"/>
  <w15:chartTrackingRefBased/>
  <w15:docId w15:val="{C4427C8D-A702-418F-B4F6-4FF42330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4F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83B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716B-8D50-424D-947E-16C56DC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Brianna</dc:creator>
  <cp:keywords/>
  <dc:description/>
  <cp:lastModifiedBy>Wright, Brianna</cp:lastModifiedBy>
  <cp:revision>1</cp:revision>
  <dcterms:created xsi:type="dcterms:W3CDTF">2026-06-04T20:58:00Z</dcterms:created>
  <dcterms:modified xsi:type="dcterms:W3CDTF">2026-06-04T21:29:00Z</dcterms:modified>
</cp:coreProperties>
</file>